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69" w:rsidRDefault="0049576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95769" w:rsidRDefault="0049576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50AA2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50AA2">
        <w:rPr>
          <w:rFonts w:ascii="Bookman Old Style" w:hAnsi="Bookman Old Style" w:cs="Arial"/>
          <w:b/>
          <w:bCs/>
          <w:noProof/>
        </w:rPr>
        <w:t>SOCIAL WORK</w:t>
      </w:r>
    </w:p>
    <w:p w:rsidR="00495769" w:rsidRDefault="0049576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50AA2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50AA2">
        <w:rPr>
          <w:rFonts w:ascii="Bookman Old Style" w:hAnsi="Bookman Old Style" w:cs="Arial"/>
          <w:noProof/>
        </w:rPr>
        <w:t>APRIL 2011</w:t>
      </w:r>
    </w:p>
    <w:p w:rsidR="00495769" w:rsidRDefault="0049576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50AA2">
        <w:rPr>
          <w:rFonts w:ascii="Bookman Old Style" w:hAnsi="Bookman Old Style" w:cs="Arial"/>
          <w:noProof/>
        </w:rPr>
        <w:t>SW 4952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50AA2">
        <w:rPr>
          <w:rFonts w:ascii="Bookman Old Style" w:hAnsi="Bookman Old Style" w:cs="Arial"/>
          <w:noProof/>
        </w:rPr>
        <w:t>URBAN COMM. DEVELOPMENT</w:t>
      </w:r>
    </w:p>
    <w:p w:rsidR="00495769" w:rsidRDefault="0049576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95769" w:rsidRDefault="0049576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95769" w:rsidRDefault="0049576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50AA2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95769" w:rsidRDefault="0049576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50AA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95769" w:rsidRDefault="00495769" w:rsidP="00E2167C">
      <w:pPr>
        <w:spacing w:beforeLines="20" w:afterLines="20"/>
        <w:ind w:left="2880" w:firstLine="720"/>
        <w:rPr>
          <w:b/>
        </w:rPr>
      </w:pPr>
      <w:r>
        <w:rPr>
          <w:b/>
        </w:rPr>
        <w:t>Part A</w:t>
      </w:r>
    </w:p>
    <w:p w:rsidR="00495769" w:rsidRDefault="00495769" w:rsidP="00E2167C">
      <w:pPr>
        <w:spacing w:beforeLines="20" w:afterLines="20"/>
        <w:ind w:left="2880" w:firstLine="720"/>
        <w:rPr>
          <w:b/>
        </w:rPr>
      </w:pPr>
    </w:p>
    <w:p w:rsidR="00495769" w:rsidRDefault="00495769" w:rsidP="00E2167C">
      <w:pPr>
        <w:spacing w:beforeLines="20" w:afterLines="20"/>
        <w:jc w:val="both"/>
      </w:pPr>
      <w:r>
        <w:t xml:space="preserve">Answer </w:t>
      </w:r>
      <w:r>
        <w:rPr>
          <w:b/>
        </w:rPr>
        <w:t>all</w:t>
      </w:r>
      <w:r>
        <w:t xml:space="preserve"> Questions</w:t>
      </w:r>
      <w:r>
        <w:tab/>
        <w:t xml:space="preserve">in not more than </w:t>
      </w:r>
      <w:r>
        <w:rPr>
          <w:b/>
        </w:rPr>
        <w:t xml:space="preserve">50 </w:t>
      </w:r>
      <w:r>
        <w:t xml:space="preserve">words each     </w:t>
      </w:r>
      <w:r>
        <w:tab/>
      </w:r>
      <w:r>
        <w:tab/>
      </w:r>
      <w:r>
        <w:tab/>
        <w:t xml:space="preserve">                          2 x 10 = 20 </w:t>
      </w:r>
    </w:p>
    <w:p w:rsidR="00495769" w:rsidRDefault="00495769" w:rsidP="00E2167C">
      <w:pPr>
        <w:spacing w:beforeLines="20" w:afterLines="20"/>
        <w:jc w:val="both"/>
      </w:pP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Urbanisation?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Community Development?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Displacement?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Capitalism?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four characterisitcs of Urbanism?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Frictional Unemployment?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the classification of Urban places.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urban basic services for the poor?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problems of urban women?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forms of Urban Local Government?</w:t>
      </w:r>
    </w:p>
    <w:p w:rsidR="00495769" w:rsidRDefault="00495769" w:rsidP="00E2167C">
      <w:pPr>
        <w:spacing w:beforeLines="20" w:afterLines="20"/>
        <w:ind w:left="360"/>
        <w:jc w:val="center"/>
        <w:rPr>
          <w:b/>
        </w:rPr>
      </w:pPr>
      <w:r>
        <w:rPr>
          <w:b/>
        </w:rPr>
        <w:t>Part B</w:t>
      </w:r>
    </w:p>
    <w:p w:rsidR="00495769" w:rsidRDefault="00495769" w:rsidP="00E2167C">
      <w:pPr>
        <w:spacing w:beforeLines="20" w:afterLines="20"/>
        <w:rPr>
          <w:b/>
        </w:rPr>
      </w:pPr>
    </w:p>
    <w:p w:rsidR="00495769" w:rsidRDefault="00495769" w:rsidP="00E2167C">
      <w:pPr>
        <w:spacing w:beforeLines="20" w:afterLines="20"/>
      </w:pPr>
      <w:r>
        <w:t xml:space="preserve">Answer any </w:t>
      </w:r>
      <w:r>
        <w:rPr>
          <w:b/>
        </w:rPr>
        <w:t>four</w:t>
      </w:r>
      <w:r>
        <w:t xml:space="preserve"> in not more than </w:t>
      </w:r>
      <w:r>
        <w:rPr>
          <w:b/>
        </w:rPr>
        <w:t>300</w:t>
      </w:r>
      <w:r>
        <w:t xml:space="preserve"> words each</w:t>
      </w:r>
      <w:r>
        <w:tab/>
      </w:r>
      <w:r>
        <w:tab/>
      </w:r>
      <w:r>
        <w:tab/>
      </w:r>
      <w:r>
        <w:tab/>
        <w:t xml:space="preserve">                              4 x 10 = 40</w:t>
      </w:r>
    </w:p>
    <w:p w:rsidR="00495769" w:rsidRDefault="00495769" w:rsidP="00E2167C">
      <w:pPr>
        <w:spacing w:beforeLines="20" w:afterLines="20"/>
      </w:pP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characterisitcs of Urban Life.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CMDA.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elements involved in Urban Community Development.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slum?what are the causes and problems of living in slums.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causes of Urban Unemployment.</w:t>
      </w:r>
    </w:p>
    <w:p w:rsidR="00495769" w:rsidRDefault="00495769" w:rsidP="00E2167C">
      <w:pPr>
        <w:spacing w:beforeLines="20" w:afterLines="20"/>
        <w:ind w:left="360"/>
        <w:jc w:val="center"/>
        <w:rPr>
          <w:b/>
        </w:rPr>
      </w:pPr>
      <w:r>
        <w:rPr>
          <w:b/>
        </w:rPr>
        <w:t>Part C</w:t>
      </w:r>
    </w:p>
    <w:p w:rsidR="00495769" w:rsidRDefault="00495769" w:rsidP="00E2167C">
      <w:pPr>
        <w:spacing w:beforeLines="20" w:afterLines="20"/>
      </w:pPr>
      <w:r>
        <w:t xml:space="preserve">Answer any </w:t>
      </w:r>
      <w:r>
        <w:rPr>
          <w:b/>
        </w:rPr>
        <w:t>two</w:t>
      </w:r>
      <w:r>
        <w:t xml:space="preserve"> in not more than </w:t>
      </w:r>
      <w:r>
        <w:rPr>
          <w:b/>
        </w:rPr>
        <w:t>600</w:t>
      </w:r>
      <w:r>
        <w:t xml:space="preserve"> words each                                                                      2 x 20 = 40</w:t>
      </w:r>
    </w:p>
    <w:p w:rsidR="00495769" w:rsidRDefault="00495769" w:rsidP="00E2167C">
      <w:pPr>
        <w:spacing w:beforeLines="20" w:afterLines="20"/>
      </w:pP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Urban Planning? Explain the different aspects of Urban Planning.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theories of Urbanization with suitable examples.</w:t>
      </w:r>
    </w:p>
    <w:p w:rsidR="00495769" w:rsidRDefault="00495769" w:rsidP="00E2167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major problems of Urban Communities and propose remedial measures to enhance the quality of living in urban places.</w:t>
      </w:r>
    </w:p>
    <w:p w:rsidR="00495769" w:rsidRDefault="00495769">
      <w:pPr>
        <w:rPr>
          <w:rFonts w:ascii="Bookman Old Style" w:hAnsi="Bookman Old Style"/>
        </w:rPr>
      </w:pPr>
    </w:p>
    <w:p w:rsidR="00495769" w:rsidRDefault="00495769">
      <w:pPr>
        <w:rPr>
          <w:rFonts w:ascii="Bookman Old Style" w:hAnsi="Bookman Old Style"/>
        </w:rPr>
      </w:pPr>
    </w:p>
    <w:p w:rsidR="00495769" w:rsidRDefault="00495769">
      <w:pPr>
        <w:tabs>
          <w:tab w:val="left" w:pos="6982"/>
        </w:tabs>
        <w:jc w:val="center"/>
        <w:rPr>
          <w:rFonts w:ascii="Bookman Old Style" w:hAnsi="Bookman Old Style"/>
        </w:rPr>
        <w:sectPr w:rsidR="00495769" w:rsidSect="00495769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495769" w:rsidRDefault="00495769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95769" w:rsidSect="00495769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69" w:rsidRDefault="00495769">
      <w:r>
        <w:separator/>
      </w:r>
    </w:p>
  </w:endnote>
  <w:endnote w:type="continuationSeparator" w:id="1">
    <w:p w:rsidR="00495769" w:rsidRDefault="0049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ECBD119-6867-42F9-B08E-5188EBAE64A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05DFAC4-F102-48BC-B801-8B4736A18800}"/>
    <w:embedBold r:id="rId3" w:fontKey="{252D6AFD-1293-4536-8360-7CCDCBE3E9C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B5E72684-9D30-4523-BB6E-C8F4822B32F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69" w:rsidRDefault="00495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5769" w:rsidRDefault="004957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69" w:rsidRDefault="00495769">
    <w:pPr>
      <w:pStyle w:val="Footer"/>
      <w:framePr w:wrap="around" w:vAnchor="text" w:hAnchor="margin" w:xAlign="right" w:y="1"/>
      <w:rPr>
        <w:rStyle w:val="PageNumber"/>
      </w:rPr>
    </w:pPr>
  </w:p>
  <w:p w:rsidR="00495769" w:rsidRDefault="0049576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69" w:rsidRDefault="00495769">
      <w:r>
        <w:separator/>
      </w:r>
    </w:p>
  </w:footnote>
  <w:footnote w:type="continuationSeparator" w:id="1">
    <w:p w:rsidR="00495769" w:rsidRDefault="0049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9475C"/>
    <w:multiLevelType w:val="hybridMultilevel"/>
    <w:tmpl w:val="5E624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495769"/>
    <w:rsid w:val="00580932"/>
    <w:rsid w:val="00793D97"/>
    <w:rsid w:val="007E2D2D"/>
    <w:rsid w:val="00944C79"/>
    <w:rsid w:val="00CE6DFD"/>
    <w:rsid w:val="00E2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E21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2011-04-04T05:44:00Z</cp:lastPrinted>
  <dcterms:created xsi:type="dcterms:W3CDTF">2011-04-04T05:44:00Z</dcterms:created>
  <dcterms:modified xsi:type="dcterms:W3CDTF">2011-04-04T05:45:00Z</dcterms:modified>
</cp:coreProperties>
</file>